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"/>
        <w:gridCol w:w="2686"/>
        <w:gridCol w:w="1846"/>
        <w:gridCol w:w="1512"/>
        <w:gridCol w:w="1510"/>
      </w:tblGrid>
      <w:tr w:rsidR="0018142C" w:rsidTr="0018142C">
        <w:trPr>
          <w:trHeight w:val="255"/>
        </w:trPr>
        <w:tc>
          <w:tcPr>
            <w:tcW w:w="568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576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题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083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者</w:t>
            </w:r>
          </w:p>
        </w:tc>
        <w:tc>
          <w:tcPr>
            <w:tcW w:w="887" w:type="pct"/>
            <w:vAlign w:val="center"/>
          </w:tcPr>
          <w:p w:rsidR="0018142C" w:rsidRDefault="0018142C" w:rsidP="00A3501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出版年</w:t>
            </w:r>
          </w:p>
        </w:tc>
        <w:tc>
          <w:tcPr>
            <w:tcW w:w="887" w:type="pct"/>
            <w:vAlign w:val="center"/>
          </w:tcPr>
          <w:p w:rsidR="0018142C" w:rsidRDefault="0018142C" w:rsidP="00A3501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</w:tr>
      <w:tr w:rsidR="0018142C" w:rsidTr="0018142C">
        <w:tc>
          <w:tcPr>
            <w:tcW w:w="568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bookmarkStart w:id="0" w:name="_GoBack" w:colFirst="3" w:colLast="3"/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576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The Three Wars of Lt. Gen George E. </w:t>
            </w:r>
            <w:proofErr w:type="spellStart"/>
            <w:r>
              <w:rPr>
                <w:rFonts w:eastAsia="仿宋_GB2312" w:hint="eastAsia"/>
                <w:sz w:val="28"/>
                <w:szCs w:val="28"/>
              </w:rPr>
              <w:t>Stratemeyer</w:t>
            </w:r>
            <w:proofErr w:type="spellEnd"/>
            <w:r>
              <w:rPr>
                <w:rFonts w:eastAsia="仿宋_GB2312" w:hint="eastAsia"/>
                <w:sz w:val="28"/>
                <w:szCs w:val="28"/>
              </w:rPr>
              <w:t>: His Korean War Diary</w:t>
            </w:r>
          </w:p>
        </w:tc>
        <w:tc>
          <w:tcPr>
            <w:tcW w:w="1083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William T. </w:t>
            </w:r>
            <w:proofErr w:type="spellStart"/>
            <w:r>
              <w:rPr>
                <w:rFonts w:eastAsia="仿宋_GB2312"/>
                <w:sz w:val="28"/>
                <w:szCs w:val="28"/>
              </w:rPr>
              <w:t>Y’Blood</w:t>
            </w:r>
            <w:proofErr w:type="spellEnd"/>
          </w:p>
        </w:tc>
        <w:tc>
          <w:tcPr>
            <w:tcW w:w="887" w:type="pct"/>
            <w:vAlign w:val="center"/>
          </w:tcPr>
          <w:p w:rsidR="0018142C" w:rsidRDefault="0018142C" w:rsidP="00A3501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1999</w:t>
            </w:r>
          </w:p>
        </w:tc>
        <w:tc>
          <w:tcPr>
            <w:tcW w:w="887" w:type="pct"/>
            <w:vAlign w:val="center"/>
          </w:tcPr>
          <w:p w:rsidR="0018142C" w:rsidRDefault="0018142C" w:rsidP="00A3501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共计587页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  <w:bookmarkEnd w:id="0"/>
      <w:tr w:rsidR="0018142C" w:rsidTr="0018142C">
        <w:tc>
          <w:tcPr>
            <w:tcW w:w="568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576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Every Man a Tiger: the Gulf War Air Campaign</w:t>
            </w:r>
          </w:p>
        </w:tc>
        <w:tc>
          <w:tcPr>
            <w:tcW w:w="1083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Tom Clancy</w:t>
            </w:r>
          </w:p>
        </w:tc>
        <w:tc>
          <w:tcPr>
            <w:tcW w:w="887" w:type="pct"/>
            <w:vAlign w:val="center"/>
          </w:tcPr>
          <w:p w:rsidR="0018142C" w:rsidRDefault="0018142C" w:rsidP="00A3501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1999</w:t>
            </w:r>
          </w:p>
        </w:tc>
        <w:tc>
          <w:tcPr>
            <w:tcW w:w="887" w:type="pct"/>
            <w:vAlign w:val="center"/>
          </w:tcPr>
          <w:p w:rsidR="0018142C" w:rsidRDefault="0018142C" w:rsidP="00A3501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查尔</w:t>
            </w:r>
            <w:r>
              <w:rPr>
                <w:rFonts w:ascii="宋体" w:hAnsi="宋体"/>
                <w:sz w:val="28"/>
                <w:szCs w:val="28"/>
              </w:rPr>
              <w:t>斯</w:t>
            </w:r>
            <w:r>
              <w:rPr>
                <w:rFonts w:ascii="宋体" w:hAnsi="宋体" w:hint="eastAsia"/>
                <w:sz w:val="28"/>
                <w:szCs w:val="28"/>
              </w:rPr>
              <w:t>·霍纳将军传记，共计762页</w:t>
            </w:r>
          </w:p>
        </w:tc>
      </w:tr>
      <w:tr w:rsidR="0018142C" w:rsidTr="0018142C">
        <w:tc>
          <w:tcPr>
            <w:tcW w:w="568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576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John Warden and the Renaissance of America  Air Power</w:t>
            </w:r>
          </w:p>
        </w:tc>
        <w:tc>
          <w:tcPr>
            <w:tcW w:w="1083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John Andreas Olsen</w:t>
            </w:r>
          </w:p>
        </w:tc>
        <w:tc>
          <w:tcPr>
            <w:tcW w:w="887" w:type="pct"/>
            <w:vAlign w:val="center"/>
          </w:tcPr>
          <w:p w:rsidR="0018142C" w:rsidRDefault="0018142C" w:rsidP="00A3501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200</w:t>
            </w: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887" w:type="pct"/>
            <w:vAlign w:val="center"/>
          </w:tcPr>
          <w:p w:rsidR="0018142C" w:rsidRDefault="0018142C" w:rsidP="00A3501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约翰·沃</w:t>
            </w:r>
            <w:r>
              <w:rPr>
                <w:rFonts w:ascii="宋体" w:hAnsi="宋体"/>
                <w:sz w:val="28"/>
                <w:szCs w:val="28"/>
              </w:rPr>
              <w:t>登</w:t>
            </w:r>
            <w:r>
              <w:rPr>
                <w:rFonts w:ascii="宋体" w:hAnsi="宋体" w:hint="eastAsia"/>
                <w:sz w:val="28"/>
                <w:szCs w:val="28"/>
              </w:rPr>
              <w:t>传记</w:t>
            </w:r>
          </w:p>
          <w:p w:rsidR="0018142C" w:rsidRDefault="0018142C" w:rsidP="00A3501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共计366页</w:t>
            </w:r>
          </w:p>
        </w:tc>
      </w:tr>
      <w:tr w:rsidR="0018142C" w:rsidTr="0018142C">
        <w:tc>
          <w:tcPr>
            <w:tcW w:w="568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576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Carl A. Spaatz and the Air War in Europe</w:t>
            </w:r>
          </w:p>
        </w:tc>
        <w:tc>
          <w:tcPr>
            <w:tcW w:w="1083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Richard G. </w:t>
            </w:r>
            <w:proofErr w:type="spellStart"/>
            <w:r>
              <w:rPr>
                <w:rFonts w:eastAsia="仿宋_GB2312" w:hint="eastAsia"/>
                <w:sz w:val="28"/>
                <w:szCs w:val="28"/>
              </w:rPr>
              <w:t>Devis</w:t>
            </w:r>
            <w:proofErr w:type="spellEnd"/>
          </w:p>
        </w:tc>
        <w:tc>
          <w:tcPr>
            <w:tcW w:w="887" w:type="pct"/>
            <w:vAlign w:val="center"/>
          </w:tcPr>
          <w:p w:rsidR="0018142C" w:rsidRDefault="0018142C" w:rsidP="00A3501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1993</w:t>
            </w:r>
          </w:p>
        </w:tc>
        <w:tc>
          <w:tcPr>
            <w:tcW w:w="887" w:type="pct"/>
            <w:vAlign w:val="center"/>
          </w:tcPr>
          <w:p w:rsidR="0018142C" w:rsidRDefault="0018142C" w:rsidP="00A3501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共计830页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  <w:tr w:rsidR="0018142C" w:rsidTr="0018142C">
        <w:tc>
          <w:tcPr>
            <w:tcW w:w="568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6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Bombing the People: </w:t>
            </w:r>
            <w:proofErr w:type="spellStart"/>
            <w:r>
              <w:rPr>
                <w:rFonts w:eastAsia="仿宋_GB2312"/>
                <w:sz w:val="28"/>
                <w:szCs w:val="28"/>
              </w:rPr>
              <w:t>Giulio</w:t>
            </w:r>
            <w:proofErr w:type="spellEnd"/>
            <w:r>
              <w:rPr>
                <w:rFonts w:eastAsia="仿宋_GB23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仿宋_GB2312"/>
                <w:sz w:val="28"/>
                <w:szCs w:val="28"/>
              </w:rPr>
              <w:t>Douhet</w:t>
            </w:r>
            <w:proofErr w:type="spellEnd"/>
            <w:r>
              <w:rPr>
                <w:rFonts w:eastAsia="仿宋_GB2312"/>
                <w:sz w:val="28"/>
                <w:szCs w:val="28"/>
              </w:rPr>
              <w:t xml:space="preserve"> and the Foundations of Air-Power Strategy, 1884-1939</w:t>
            </w:r>
          </w:p>
        </w:tc>
        <w:tc>
          <w:tcPr>
            <w:tcW w:w="1083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Thomas </w:t>
            </w:r>
            <w:proofErr w:type="spellStart"/>
            <w:r>
              <w:rPr>
                <w:rFonts w:eastAsia="仿宋_GB2312" w:hint="eastAsia"/>
                <w:sz w:val="28"/>
                <w:szCs w:val="28"/>
              </w:rPr>
              <w:t>Hippler</w:t>
            </w:r>
            <w:proofErr w:type="spellEnd"/>
          </w:p>
        </w:tc>
        <w:tc>
          <w:tcPr>
            <w:tcW w:w="887" w:type="pct"/>
            <w:vAlign w:val="center"/>
          </w:tcPr>
          <w:p w:rsidR="0018142C" w:rsidRDefault="0018142C" w:rsidP="00A3501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2013</w:t>
            </w:r>
          </w:p>
        </w:tc>
        <w:tc>
          <w:tcPr>
            <w:tcW w:w="887" w:type="pct"/>
            <w:vAlign w:val="center"/>
          </w:tcPr>
          <w:p w:rsidR="0018142C" w:rsidRDefault="0018142C" w:rsidP="00A3501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共计294页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  <w:tr w:rsidR="0018142C" w:rsidTr="0018142C">
        <w:tc>
          <w:tcPr>
            <w:tcW w:w="568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576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Hap Arnold and the </w:t>
            </w:r>
            <w:r>
              <w:rPr>
                <w:rFonts w:eastAsia="仿宋_GB2312" w:hint="eastAsia"/>
                <w:sz w:val="28"/>
                <w:szCs w:val="28"/>
              </w:rPr>
              <w:lastRenderedPageBreak/>
              <w:t>E</w:t>
            </w:r>
            <w:r>
              <w:rPr>
                <w:rFonts w:eastAsia="仿宋_GB2312"/>
                <w:sz w:val="28"/>
                <w:szCs w:val="28"/>
              </w:rPr>
              <w:t xml:space="preserve">volution of American </w:t>
            </w:r>
            <w:r>
              <w:rPr>
                <w:rFonts w:eastAsia="仿宋_GB2312" w:hint="eastAsia"/>
                <w:sz w:val="28"/>
                <w:szCs w:val="28"/>
              </w:rPr>
              <w:t>A</w:t>
            </w:r>
            <w:r>
              <w:rPr>
                <w:rFonts w:eastAsia="仿宋_GB2312"/>
                <w:sz w:val="28"/>
                <w:szCs w:val="28"/>
              </w:rPr>
              <w:t>irpower</w:t>
            </w:r>
          </w:p>
        </w:tc>
        <w:tc>
          <w:tcPr>
            <w:tcW w:w="1083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proofErr w:type="spellStart"/>
            <w:r>
              <w:rPr>
                <w:rFonts w:eastAsia="仿宋_GB2312" w:hint="eastAsia"/>
                <w:sz w:val="28"/>
                <w:szCs w:val="28"/>
              </w:rPr>
              <w:lastRenderedPageBreak/>
              <w:t>Dik</w:t>
            </w:r>
            <w:proofErr w:type="spellEnd"/>
            <w:r>
              <w:rPr>
                <w:rFonts w:eastAsia="仿宋_GB2312" w:hint="eastAsia"/>
                <w:sz w:val="28"/>
                <w:szCs w:val="28"/>
              </w:rPr>
              <w:t xml:space="preserve"> Alan </w:t>
            </w:r>
            <w:proofErr w:type="spellStart"/>
            <w:r>
              <w:rPr>
                <w:rFonts w:eastAsia="仿宋_GB2312" w:hint="eastAsia"/>
                <w:sz w:val="28"/>
                <w:szCs w:val="28"/>
              </w:rPr>
              <w:lastRenderedPageBreak/>
              <w:t>Daso</w:t>
            </w:r>
            <w:proofErr w:type="spellEnd"/>
          </w:p>
        </w:tc>
        <w:tc>
          <w:tcPr>
            <w:tcW w:w="887" w:type="pct"/>
            <w:vAlign w:val="center"/>
          </w:tcPr>
          <w:p w:rsidR="0018142C" w:rsidRDefault="0018142C" w:rsidP="00A3501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lastRenderedPageBreak/>
              <w:t>2000</w:t>
            </w:r>
          </w:p>
        </w:tc>
        <w:tc>
          <w:tcPr>
            <w:tcW w:w="887" w:type="pct"/>
            <w:vAlign w:val="center"/>
          </w:tcPr>
          <w:p w:rsidR="0018142C" w:rsidRDefault="0018142C" w:rsidP="00A3501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共计372</w:t>
            </w:r>
            <w:r>
              <w:rPr>
                <w:rFonts w:ascii="宋体" w:hAnsi="宋体" w:hint="eastAsia"/>
                <w:sz w:val="28"/>
                <w:szCs w:val="28"/>
              </w:rPr>
              <w:lastRenderedPageBreak/>
              <w:t>页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  <w:tr w:rsidR="0018142C" w:rsidTr="0018142C">
        <w:tc>
          <w:tcPr>
            <w:tcW w:w="568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1576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proofErr w:type="spellStart"/>
            <w:r>
              <w:rPr>
                <w:rFonts w:eastAsia="仿宋_GB2312" w:hint="eastAsia"/>
                <w:sz w:val="28"/>
                <w:szCs w:val="28"/>
              </w:rPr>
              <w:t>Tedder</w:t>
            </w:r>
            <w:proofErr w:type="spellEnd"/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Quietly in Command</w:t>
            </w:r>
          </w:p>
        </w:tc>
        <w:tc>
          <w:tcPr>
            <w:tcW w:w="1083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Vincent Orange</w:t>
            </w:r>
          </w:p>
        </w:tc>
        <w:tc>
          <w:tcPr>
            <w:tcW w:w="887" w:type="pct"/>
            <w:vAlign w:val="center"/>
          </w:tcPr>
          <w:p w:rsidR="0018142C" w:rsidRDefault="0018142C" w:rsidP="00A3501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2004</w:t>
            </w:r>
          </w:p>
        </w:tc>
        <w:tc>
          <w:tcPr>
            <w:tcW w:w="887" w:type="pct"/>
            <w:vAlign w:val="center"/>
          </w:tcPr>
          <w:p w:rsidR="0018142C" w:rsidRDefault="0018142C" w:rsidP="00A3501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共计455页</w:t>
            </w:r>
          </w:p>
        </w:tc>
      </w:tr>
      <w:tr w:rsidR="0018142C" w:rsidTr="0018142C">
        <w:tc>
          <w:tcPr>
            <w:tcW w:w="568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576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Hermann Goering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Hitler's Second-in-Command</w:t>
            </w:r>
          </w:p>
        </w:tc>
        <w:tc>
          <w:tcPr>
            <w:tcW w:w="1083" w:type="pct"/>
            <w:vAlign w:val="center"/>
          </w:tcPr>
          <w:p w:rsidR="0018142C" w:rsidRDefault="0018142C" w:rsidP="00A350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Fred Ramen</w:t>
            </w:r>
          </w:p>
        </w:tc>
        <w:tc>
          <w:tcPr>
            <w:tcW w:w="887" w:type="pct"/>
            <w:vAlign w:val="center"/>
          </w:tcPr>
          <w:p w:rsidR="0018142C" w:rsidRDefault="0018142C" w:rsidP="00A3501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2000</w:t>
            </w:r>
          </w:p>
        </w:tc>
        <w:tc>
          <w:tcPr>
            <w:tcW w:w="887" w:type="pct"/>
            <w:vAlign w:val="center"/>
          </w:tcPr>
          <w:p w:rsidR="0018142C" w:rsidRDefault="0018142C" w:rsidP="00A3501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共计118页</w:t>
            </w:r>
          </w:p>
        </w:tc>
      </w:tr>
    </w:tbl>
    <w:p w:rsidR="00EE5560" w:rsidRDefault="0012332F"/>
    <w:sectPr w:rsidR="00EE5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2F" w:rsidRDefault="0012332F" w:rsidP="0018142C">
      <w:r>
        <w:separator/>
      </w:r>
    </w:p>
  </w:endnote>
  <w:endnote w:type="continuationSeparator" w:id="0">
    <w:p w:rsidR="0012332F" w:rsidRDefault="0012332F" w:rsidP="0018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2F" w:rsidRDefault="0012332F" w:rsidP="0018142C">
      <w:r>
        <w:separator/>
      </w:r>
    </w:p>
  </w:footnote>
  <w:footnote w:type="continuationSeparator" w:id="0">
    <w:p w:rsidR="0012332F" w:rsidRDefault="0012332F" w:rsidP="00181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83"/>
    <w:rsid w:val="0012332F"/>
    <w:rsid w:val="0018142C"/>
    <w:rsid w:val="00195E0F"/>
    <w:rsid w:val="0097299B"/>
    <w:rsid w:val="00D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2C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4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4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2C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4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4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>中信国际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张哲</dc:creator>
  <cp:keywords/>
  <dc:description/>
  <cp:lastModifiedBy>张哲</cp:lastModifiedBy>
  <cp:revision>2</cp:revision>
  <dcterms:created xsi:type="dcterms:W3CDTF">2021-06-25T01:47:00Z</dcterms:created>
  <dcterms:modified xsi:type="dcterms:W3CDTF">2021-06-25T01:47:00Z</dcterms:modified>
</cp:coreProperties>
</file>