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574F" w14:textId="77777777" w:rsidR="00C87597" w:rsidRPr="00C87597" w:rsidRDefault="00C87597" w:rsidP="00C87597">
      <w:pPr>
        <w:spacing w:line="500" w:lineRule="exact"/>
        <w:ind w:rightChars="-135" w:right="-283"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 w:rsidRPr="00C87597">
        <w:rPr>
          <w:rFonts w:ascii="宋体" w:hAnsi="宋体" w:hint="eastAsia"/>
          <w:b/>
          <w:bCs/>
          <w:sz w:val="32"/>
          <w:szCs w:val="32"/>
        </w:rPr>
        <w:t>英文精选集翻译出版项目</w:t>
      </w:r>
    </w:p>
    <w:p w14:paraId="461481B5" w14:textId="4E485A7F" w:rsidR="00C87597" w:rsidRPr="00C87597" w:rsidRDefault="00C87597" w:rsidP="00C87597">
      <w:pPr>
        <w:spacing w:line="500" w:lineRule="exact"/>
        <w:ind w:rightChars="-135" w:right="-283"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 w:rsidRPr="00C87597">
        <w:rPr>
          <w:rFonts w:ascii="宋体" w:hAnsi="宋体" w:hint="eastAsia"/>
          <w:b/>
          <w:bCs/>
          <w:sz w:val="32"/>
          <w:szCs w:val="32"/>
        </w:rPr>
        <w:t>比选公告</w:t>
      </w:r>
    </w:p>
    <w:p w14:paraId="4EEA0E62" w14:textId="77777777" w:rsidR="00C87597" w:rsidRDefault="00C87597" w:rsidP="00E6026E">
      <w:pPr>
        <w:spacing w:line="500" w:lineRule="exact"/>
        <w:ind w:rightChars="-135" w:right="-283" w:firstLineChars="200" w:firstLine="480"/>
        <w:rPr>
          <w:rFonts w:ascii="宋体" w:hAnsi="宋体"/>
          <w:sz w:val="24"/>
        </w:rPr>
      </w:pPr>
    </w:p>
    <w:p w14:paraId="098F907D" w14:textId="1BC0CFA1" w:rsidR="00E6026E" w:rsidRPr="00AB698C" w:rsidRDefault="00E6026E" w:rsidP="00E6026E">
      <w:pPr>
        <w:spacing w:line="500" w:lineRule="exact"/>
        <w:ind w:rightChars="-135" w:right="-283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 xml:space="preserve">北京宏一工程管理咨询有限公司受 </w:t>
      </w:r>
      <w:r w:rsidRPr="00AB698C">
        <w:rPr>
          <w:rFonts w:ascii="宋体" w:hAnsi="宋体" w:hint="eastAsia"/>
          <w:sz w:val="24"/>
          <w:u w:val="single"/>
        </w:rPr>
        <w:t xml:space="preserve">中国新闻社 </w:t>
      </w:r>
      <w:r w:rsidRPr="00AB698C">
        <w:rPr>
          <w:rFonts w:ascii="宋体" w:hAnsi="宋体" w:hint="eastAsia"/>
          <w:sz w:val="24"/>
        </w:rPr>
        <w:t>的委托，对</w:t>
      </w:r>
      <w:r w:rsidRPr="00AB698C">
        <w:rPr>
          <w:rFonts w:ascii="宋体" w:hAnsi="宋体" w:hint="eastAsia"/>
          <w:sz w:val="24"/>
          <w:u w:val="single"/>
        </w:rPr>
        <w:t>英文精选集翻译出版项目</w:t>
      </w:r>
      <w:r w:rsidRPr="00AB698C">
        <w:rPr>
          <w:rFonts w:ascii="宋体" w:hAnsi="宋体" w:hint="eastAsia"/>
          <w:sz w:val="24"/>
        </w:rPr>
        <w:t>进行国内公开比选，</w:t>
      </w:r>
      <w:proofErr w:type="gramStart"/>
      <w:r w:rsidRPr="00AB698C">
        <w:rPr>
          <w:rFonts w:ascii="宋体" w:hAnsi="宋体" w:hint="eastAsia"/>
          <w:sz w:val="24"/>
        </w:rPr>
        <w:t>现邀请</w:t>
      </w:r>
      <w:proofErr w:type="gramEnd"/>
      <w:r w:rsidRPr="00AB698C">
        <w:rPr>
          <w:rFonts w:ascii="宋体" w:hAnsi="宋体" w:hint="eastAsia"/>
          <w:sz w:val="24"/>
        </w:rPr>
        <w:t>合格的参选人前来比选。</w:t>
      </w:r>
    </w:p>
    <w:p w14:paraId="63A6C015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/>
          <w:sz w:val="24"/>
        </w:rPr>
        <w:t>1</w:t>
      </w:r>
      <w:r w:rsidRPr="00AB698C">
        <w:rPr>
          <w:rFonts w:ascii="宋体" w:hAnsi="宋体" w:hint="eastAsia"/>
          <w:sz w:val="24"/>
        </w:rPr>
        <w:t>、项目编号：</w:t>
      </w:r>
      <w:r w:rsidRPr="00AB698C">
        <w:rPr>
          <w:rFonts w:ascii="宋体" w:hAnsi="宋体"/>
          <w:sz w:val="24"/>
        </w:rPr>
        <w:t>HYGC-2025-</w:t>
      </w:r>
      <w:r w:rsidRPr="00AB698C">
        <w:rPr>
          <w:rFonts w:ascii="宋体" w:hAnsi="宋体" w:hint="eastAsia"/>
          <w:sz w:val="24"/>
        </w:rPr>
        <w:t>111</w:t>
      </w:r>
    </w:p>
    <w:p w14:paraId="0F23DA12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/>
          <w:sz w:val="24"/>
        </w:rPr>
        <w:t>2</w:t>
      </w:r>
      <w:r w:rsidRPr="00AB698C">
        <w:rPr>
          <w:rFonts w:ascii="宋体" w:hAnsi="宋体" w:hint="eastAsia"/>
          <w:sz w:val="24"/>
        </w:rPr>
        <w:t>、项目名称：英文精选集翻译出版项目</w:t>
      </w:r>
    </w:p>
    <w:p w14:paraId="6D71A25A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3、比选内容：英文精选集翻译出版项目（具体详见比选文件第四章采购需求）</w:t>
      </w:r>
    </w:p>
    <w:p w14:paraId="3B6E5147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4、预算金额：人民币30万元</w:t>
      </w:r>
    </w:p>
    <w:p w14:paraId="1230F0EE" w14:textId="77777777" w:rsidR="00E6026E" w:rsidRPr="00AB698C" w:rsidRDefault="00E6026E" w:rsidP="00E6026E">
      <w:pPr>
        <w:spacing w:line="500" w:lineRule="exact"/>
        <w:ind w:rightChars="-135" w:right="-283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/>
          <w:sz w:val="24"/>
        </w:rPr>
        <w:t>5</w:t>
      </w:r>
      <w:r w:rsidRPr="00AB698C">
        <w:rPr>
          <w:rFonts w:ascii="宋体" w:hAnsi="宋体" w:hint="eastAsia"/>
          <w:sz w:val="24"/>
        </w:rPr>
        <w:t>、参选人资格要求：</w:t>
      </w:r>
    </w:p>
    <w:p w14:paraId="7A978FA8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（1）具有独立承担民事责任的能力；</w:t>
      </w:r>
    </w:p>
    <w:p w14:paraId="236F1EE3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（2）具有良好的商业信誉和健全的财务会计制度；</w:t>
      </w:r>
    </w:p>
    <w:p w14:paraId="7900B1DE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（3）具有履行合同所必需的设备和专业技术能力；</w:t>
      </w:r>
    </w:p>
    <w:p w14:paraId="2AB495D3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（4）有依法缴纳税收和社会保障资金的良好记录；</w:t>
      </w:r>
    </w:p>
    <w:p w14:paraId="6CE48303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（5）参加本次招标采购活动前三年内，在经营活动中没有重大违法记录；</w:t>
      </w:r>
    </w:p>
    <w:p w14:paraId="1582EF3F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（6）近三年内（本项目比选截止期前）被“信用中国”网站列入失信被执行人和重大税收违法失信主体的、被“中国政府采购网”网站列入政府采购严重违法失信行为记录名单（处罚期限尚未届满的），不得参与本项目的招标活动；</w:t>
      </w:r>
    </w:p>
    <w:p w14:paraId="5B20FFC1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（7）本项目不接受联合体比选；</w:t>
      </w:r>
    </w:p>
    <w:p w14:paraId="1C006DFA" w14:textId="77777777" w:rsidR="00E6026E" w:rsidRPr="00AB698C" w:rsidRDefault="00E6026E" w:rsidP="00E6026E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（8）凡受托为采购本次招标的服务进行设计、编制规范和其他文件的咨询公司，及相关联的附属机构，不得参加比选；</w:t>
      </w:r>
    </w:p>
    <w:p w14:paraId="5787C1A6" w14:textId="77777777" w:rsidR="00E6026E" w:rsidRPr="00370CCC" w:rsidRDefault="00E6026E" w:rsidP="00E6026E">
      <w:pPr>
        <w:spacing w:line="500" w:lineRule="exact"/>
        <w:ind w:firstLineChars="200" w:firstLine="480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（9）法律、行政法规规定的其他条件；</w:t>
      </w:r>
    </w:p>
    <w:p w14:paraId="0E1CCF21" w14:textId="77777777" w:rsidR="00E6026E" w:rsidRPr="00370CCC" w:rsidRDefault="00E6026E" w:rsidP="00E6026E">
      <w:pPr>
        <w:spacing w:line="500" w:lineRule="exact"/>
        <w:ind w:firstLineChars="200" w:firstLine="480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（10）本项目非专门面向中小企业或小型、微型企业采购；</w:t>
      </w:r>
    </w:p>
    <w:p w14:paraId="0242E5F5" w14:textId="77777777" w:rsidR="00E6026E" w:rsidRPr="00370CCC" w:rsidRDefault="00E6026E" w:rsidP="00E6026E">
      <w:pPr>
        <w:spacing w:line="500" w:lineRule="exact"/>
        <w:ind w:firstLineChars="200" w:firstLine="480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（11）本项目非专门面向监狱、戒毒企业或残疾人福利性单位采购或支持脱贫采购；</w:t>
      </w:r>
    </w:p>
    <w:p w14:paraId="5B7C879F" w14:textId="77777777" w:rsidR="00E6026E" w:rsidRPr="00370CCC" w:rsidRDefault="00E6026E" w:rsidP="00E6026E">
      <w:pPr>
        <w:pStyle w:val="a0"/>
        <w:ind w:firstLine="420"/>
        <w:jc w:val="left"/>
        <w:rPr>
          <w:rFonts w:ascii="宋体" w:hAnsi="宋体" w:hint="eastAsia"/>
          <w:color w:val="000000" w:themeColor="text1"/>
          <w:szCs w:val="24"/>
        </w:rPr>
      </w:pPr>
      <w:r w:rsidRPr="00370CCC">
        <w:rPr>
          <w:rFonts w:ascii="宋体" w:hAnsi="宋体" w:hint="eastAsia"/>
          <w:color w:val="000000" w:themeColor="text1"/>
          <w:szCs w:val="24"/>
        </w:rPr>
        <w:t>（12）本项目特定资格要求：</w:t>
      </w:r>
      <w:r w:rsidRPr="00370CCC">
        <w:rPr>
          <w:rFonts w:hint="eastAsia"/>
          <w:color w:val="000000" w:themeColor="text1"/>
        </w:rPr>
        <w:t>具有有效的《图书出版许可证》。</w:t>
      </w:r>
    </w:p>
    <w:p w14:paraId="536BD1A1" w14:textId="77777777" w:rsidR="00E6026E" w:rsidRPr="00370CCC" w:rsidRDefault="00E6026E" w:rsidP="00E6026E">
      <w:pPr>
        <w:pStyle w:val="a0"/>
        <w:ind w:firstLineChars="200" w:firstLine="480"/>
        <w:rPr>
          <w:rFonts w:ascii="宋体" w:hAnsi="宋体" w:hint="eastAsia"/>
          <w:color w:val="000000" w:themeColor="text1"/>
        </w:rPr>
      </w:pPr>
      <w:r w:rsidRPr="00370CCC">
        <w:rPr>
          <w:rFonts w:ascii="宋体" w:hAnsi="宋体" w:hint="eastAsia"/>
          <w:color w:val="000000" w:themeColor="text1"/>
        </w:rPr>
        <w:t>6、报名时间及比选文件发售时间期限：自2025年12月2日起至2025年</w:t>
      </w:r>
      <w:r w:rsidRPr="00370CCC">
        <w:rPr>
          <w:rFonts w:ascii="宋体" w:hAnsi="宋体" w:hint="eastAsia"/>
          <w:color w:val="000000" w:themeColor="text1"/>
        </w:rPr>
        <w:lastRenderedPageBreak/>
        <w:t>12月5日止，每天上午09：00-12：00；下午13：00-17：00（北京时间，节假日除外）。</w:t>
      </w:r>
    </w:p>
    <w:p w14:paraId="6A55E96C" w14:textId="77777777" w:rsidR="00E6026E" w:rsidRPr="00370CCC" w:rsidRDefault="00E6026E" w:rsidP="00E6026E">
      <w:pPr>
        <w:spacing w:line="500" w:lineRule="exact"/>
        <w:ind w:firstLineChars="200" w:firstLine="480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7、比选文件发售地点：北京宏一工程管理咨询有限公司（北京市朝阳区百子湾西里403号楼金海商</w:t>
      </w:r>
      <w:proofErr w:type="gramStart"/>
      <w:r w:rsidRPr="00370CCC">
        <w:rPr>
          <w:rFonts w:ascii="宋体" w:hAnsi="宋体" w:hint="eastAsia"/>
          <w:color w:val="000000" w:themeColor="text1"/>
          <w:sz w:val="24"/>
        </w:rPr>
        <w:t>富中心</w:t>
      </w:r>
      <w:proofErr w:type="gramEnd"/>
      <w:r w:rsidRPr="00370CCC">
        <w:rPr>
          <w:rFonts w:ascii="宋体" w:hAnsi="宋体" w:hint="eastAsia"/>
          <w:color w:val="000000" w:themeColor="text1"/>
          <w:sz w:val="24"/>
        </w:rPr>
        <w:t>B座2层206）。</w:t>
      </w:r>
    </w:p>
    <w:p w14:paraId="7CE8CF90" w14:textId="77777777" w:rsidR="00E6026E" w:rsidRPr="00370CCC" w:rsidRDefault="00E6026E" w:rsidP="00E6026E">
      <w:pPr>
        <w:widowControl/>
        <w:spacing w:line="500" w:lineRule="exact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8、比选文件售价：每份500元人民币/本，比选文件售后不退（</w:t>
      </w:r>
      <w:proofErr w:type="gramStart"/>
      <w:r w:rsidRPr="00370CCC">
        <w:rPr>
          <w:rFonts w:ascii="宋体" w:hAnsi="宋体" w:hint="eastAsia"/>
          <w:color w:val="000000" w:themeColor="text1"/>
          <w:sz w:val="24"/>
        </w:rPr>
        <w:t>标书款</w:t>
      </w:r>
      <w:proofErr w:type="gramEnd"/>
      <w:r w:rsidRPr="00370CCC">
        <w:rPr>
          <w:rFonts w:ascii="宋体" w:hAnsi="宋体" w:hint="eastAsia"/>
          <w:color w:val="000000" w:themeColor="text1"/>
          <w:sz w:val="24"/>
        </w:rPr>
        <w:t>须对公转账），比选文件售后不退。</w:t>
      </w:r>
    </w:p>
    <w:p w14:paraId="0A6FC6C5" w14:textId="77777777" w:rsidR="00E6026E" w:rsidRPr="00370CCC" w:rsidRDefault="00E6026E" w:rsidP="00E6026E">
      <w:pPr>
        <w:spacing w:line="360" w:lineRule="auto"/>
        <w:ind w:leftChars="228" w:left="479"/>
        <w:jc w:val="left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标书费汇款账户(仅限购买比选文件和缴纳中选服务费使用，汇款</w:t>
      </w:r>
      <w:proofErr w:type="gramStart"/>
      <w:r w:rsidRPr="00370CCC">
        <w:rPr>
          <w:rFonts w:ascii="宋体" w:hAnsi="宋体" w:hint="eastAsia"/>
          <w:color w:val="000000" w:themeColor="text1"/>
          <w:sz w:val="24"/>
        </w:rPr>
        <w:t>备注栏请务必</w:t>
      </w:r>
      <w:proofErr w:type="gramEnd"/>
      <w:r w:rsidRPr="00370CCC">
        <w:rPr>
          <w:rFonts w:ascii="宋体" w:hAnsi="宋体" w:hint="eastAsia"/>
          <w:color w:val="000000" w:themeColor="text1"/>
          <w:sz w:val="24"/>
        </w:rPr>
        <w:t>填写项目</w:t>
      </w:r>
    </w:p>
    <w:p w14:paraId="7D2925FD" w14:textId="77777777" w:rsidR="00E6026E" w:rsidRPr="00370CCC" w:rsidRDefault="00E6026E" w:rsidP="00E6026E">
      <w:pPr>
        <w:spacing w:line="360" w:lineRule="auto"/>
        <w:jc w:val="left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编号）。</w:t>
      </w:r>
    </w:p>
    <w:p w14:paraId="2EA3647B" w14:textId="77777777" w:rsidR="00E6026E" w:rsidRPr="00370CCC" w:rsidRDefault="00E6026E" w:rsidP="00E6026E">
      <w:pPr>
        <w:spacing w:line="360" w:lineRule="auto"/>
        <w:ind w:firstLineChars="200" w:firstLine="480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开户行：交通银行股份有限公司北京东区支行</w:t>
      </w:r>
    </w:p>
    <w:p w14:paraId="4D52890A" w14:textId="77777777" w:rsidR="00E6026E" w:rsidRPr="00370CCC" w:rsidRDefault="00E6026E" w:rsidP="00E6026E">
      <w:pPr>
        <w:spacing w:line="360" w:lineRule="auto"/>
        <w:ind w:firstLineChars="200" w:firstLine="480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开户名：北京宏一工程管理咨询有限公司</w:t>
      </w:r>
    </w:p>
    <w:p w14:paraId="726033F9" w14:textId="77777777" w:rsidR="00E6026E" w:rsidRPr="00370CCC" w:rsidRDefault="00E6026E" w:rsidP="00E6026E">
      <w:pPr>
        <w:spacing w:line="360" w:lineRule="auto"/>
        <w:ind w:firstLineChars="200" w:firstLine="480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行　号：3011　0000　0881</w:t>
      </w:r>
    </w:p>
    <w:p w14:paraId="6FB6D483" w14:textId="77777777" w:rsidR="00E6026E" w:rsidRPr="00370CCC" w:rsidRDefault="00E6026E" w:rsidP="00E6026E">
      <w:pPr>
        <w:pStyle w:val="af4"/>
        <w:ind w:firstLineChars="200" w:firstLine="480"/>
        <w:rPr>
          <w:rFonts w:ascii="宋体" w:hAnsi="宋体" w:hint="eastAsia"/>
          <w:color w:val="000000" w:themeColor="text1"/>
        </w:rPr>
      </w:pPr>
      <w:r w:rsidRPr="00370CCC">
        <w:rPr>
          <w:rFonts w:ascii="宋体" w:hAnsi="宋体" w:hint="eastAsia"/>
          <w:color w:val="000000" w:themeColor="text1"/>
        </w:rPr>
        <w:t xml:space="preserve">账　号：1100   </w:t>
      </w:r>
      <w:proofErr w:type="gramStart"/>
      <w:r w:rsidRPr="00370CCC">
        <w:rPr>
          <w:rFonts w:ascii="宋体" w:hAnsi="宋体" w:hint="eastAsia"/>
          <w:color w:val="000000" w:themeColor="text1"/>
        </w:rPr>
        <w:t>6116  6013</w:t>
      </w:r>
      <w:proofErr w:type="gramEnd"/>
      <w:r w:rsidRPr="00370CCC">
        <w:rPr>
          <w:rFonts w:ascii="宋体" w:hAnsi="宋体" w:hint="eastAsia"/>
          <w:color w:val="000000" w:themeColor="text1"/>
        </w:rPr>
        <w:t xml:space="preserve">  </w:t>
      </w:r>
      <w:proofErr w:type="gramStart"/>
      <w:r w:rsidRPr="00370CCC">
        <w:rPr>
          <w:rFonts w:ascii="宋体" w:hAnsi="宋体" w:hint="eastAsia"/>
          <w:color w:val="000000" w:themeColor="text1"/>
        </w:rPr>
        <w:t>0017  70695</w:t>
      </w:r>
      <w:proofErr w:type="gramEnd"/>
    </w:p>
    <w:p w14:paraId="54038592" w14:textId="77777777" w:rsidR="00E6026E" w:rsidRPr="00370CCC" w:rsidRDefault="00E6026E" w:rsidP="00E6026E">
      <w:pPr>
        <w:spacing w:line="500" w:lineRule="exact"/>
        <w:ind w:left="-2" w:firstLineChars="200" w:firstLine="480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9、应答文件递交时间：2025年12月10日</w:t>
      </w:r>
      <w:r>
        <w:rPr>
          <w:rFonts w:ascii="宋体" w:hAnsi="宋体" w:hint="eastAsia"/>
          <w:color w:val="000000" w:themeColor="text1"/>
          <w:sz w:val="24"/>
        </w:rPr>
        <w:t>09</w:t>
      </w:r>
      <w:r w:rsidRPr="00370CCC">
        <w:rPr>
          <w:rFonts w:ascii="宋体" w:hAnsi="宋体" w:hint="eastAsia"/>
          <w:color w:val="000000" w:themeColor="text1"/>
          <w:sz w:val="24"/>
        </w:rPr>
        <w:t>：30-1</w:t>
      </w:r>
      <w:r>
        <w:rPr>
          <w:rFonts w:ascii="宋体" w:hAnsi="宋体" w:hint="eastAsia"/>
          <w:color w:val="000000" w:themeColor="text1"/>
          <w:sz w:val="24"/>
        </w:rPr>
        <w:t>0</w:t>
      </w:r>
      <w:r w:rsidRPr="00370CCC">
        <w:rPr>
          <w:rFonts w:ascii="宋体" w:hAnsi="宋体" w:hint="eastAsia"/>
          <w:color w:val="000000" w:themeColor="text1"/>
          <w:sz w:val="24"/>
        </w:rPr>
        <w:t>：00（北京时间）。</w:t>
      </w:r>
    </w:p>
    <w:p w14:paraId="2628261B" w14:textId="77777777" w:rsidR="00E6026E" w:rsidRPr="00370CCC" w:rsidRDefault="00E6026E" w:rsidP="00E6026E">
      <w:pPr>
        <w:spacing w:line="500" w:lineRule="exact"/>
        <w:ind w:left="-2" w:firstLineChars="200" w:firstLine="480"/>
        <w:rPr>
          <w:rFonts w:ascii="宋体" w:hAnsi="宋体" w:hint="eastAsia"/>
          <w:color w:val="000000" w:themeColor="text1"/>
          <w:sz w:val="24"/>
        </w:rPr>
      </w:pPr>
      <w:r w:rsidRPr="00370CCC">
        <w:rPr>
          <w:rFonts w:ascii="宋体" w:hAnsi="宋体" w:hint="eastAsia"/>
          <w:color w:val="000000" w:themeColor="text1"/>
          <w:sz w:val="24"/>
        </w:rPr>
        <w:t>10、应答文件递交截止时间暨开启时间：2025年12月10日</w:t>
      </w:r>
      <w:r>
        <w:rPr>
          <w:rFonts w:ascii="宋体" w:hAnsi="宋体" w:hint="eastAsia"/>
          <w:color w:val="000000" w:themeColor="text1"/>
          <w:sz w:val="24"/>
        </w:rPr>
        <w:t>10</w:t>
      </w:r>
      <w:r w:rsidRPr="00370CCC">
        <w:rPr>
          <w:rFonts w:ascii="宋体" w:hAnsi="宋体" w:hint="eastAsia"/>
          <w:color w:val="000000" w:themeColor="text1"/>
          <w:sz w:val="24"/>
        </w:rPr>
        <w:t>：00（北京时间）。</w:t>
      </w:r>
    </w:p>
    <w:p w14:paraId="6D4A9B25" w14:textId="77777777" w:rsidR="00E6026E" w:rsidRPr="00AB698C" w:rsidRDefault="00E6026E" w:rsidP="00E6026E">
      <w:pPr>
        <w:spacing w:line="500" w:lineRule="exact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/>
          <w:sz w:val="24"/>
        </w:rPr>
        <w:t>11</w:t>
      </w:r>
      <w:r w:rsidRPr="00AB698C">
        <w:rPr>
          <w:rFonts w:ascii="宋体" w:hAnsi="宋体" w:hint="eastAsia"/>
          <w:sz w:val="24"/>
        </w:rPr>
        <w:t>、应答文件递交暨开启地点：北京市朝阳区百子湾西里4</w:t>
      </w:r>
      <w:r w:rsidRPr="00AB698C">
        <w:rPr>
          <w:rFonts w:ascii="宋体" w:hAnsi="宋体"/>
          <w:sz w:val="24"/>
        </w:rPr>
        <w:t>03</w:t>
      </w:r>
      <w:r w:rsidRPr="00AB698C">
        <w:rPr>
          <w:rFonts w:ascii="宋体" w:hAnsi="宋体" w:hint="eastAsia"/>
          <w:sz w:val="24"/>
        </w:rPr>
        <w:t>号楼金海商</w:t>
      </w:r>
      <w:proofErr w:type="gramStart"/>
      <w:r w:rsidRPr="00AB698C">
        <w:rPr>
          <w:rFonts w:ascii="宋体" w:hAnsi="宋体" w:hint="eastAsia"/>
          <w:sz w:val="24"/>
        </w:rPr>
        <w:t>富中心</w:t>
      </w:r>
      <w:proofErr w:type="gramEnd"/>
      <w:r w:rsidRPr="00AB698C">
        <w:rPr>
          <w:rFonts w:ascii="宋体" w:hAnsi="宋体" w:hint="eastAsia"/>
          <w:sz w:val="24"/>
        </w:rPr>
        <w:t>B座2层206会议室（可邮寄，邮寄请于应答文件开启时间前邮寄至本公司，应答文件开启时间后到达视为无效）。</w:t>
      </w:r>
    </w:p>
    <w:p w14:paraId="622EC344" w14:textId="77777777" w:rsidR="00E6026E" w:rsidRPr="00AB698C" w:rsidRDefault="00E6026E" w:rsidP="00E6026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cs="宋体"/>
          <w:kern w:val="0"/>
          <w:sz w:val="24"/>
        </w:rPr>
        <w:t>12</w:t>
      </w:r>
      <w:r w:rsidRPr="00AB698C">
        <w:rPr>
          <w:rFonts w:ascii="宋体" w:hAnsi="宋体" w:cs="宋体" w:hint="eastAsia"/>
          <w:kern w:val="0"/>
          <w:sz w:val="24"/>
        </w:rPr>
        <w:t>、评标方法：综合评分法。</w:t>
      </w:r>
    </w:p>
    <w:p w14:paraId="3705E60A" w14:textId="77777777" w:rsidR="00E6026E" w:rsidRPr="00AB698C" w:rsidRDefault="00E6026E" w:rsidP="00E6026E">
      <w:pPr>
        <w:spacing w:line="500" w:lineRule="exact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/>
          <w:sz w:val="24"/>
        </w:rPr>
        <w:t>13</w:t>
      </w:r>
      <w:r w:rsidRPr="00AB698C">
        <w:rPr>
          <w:rFonts w:ascii="宋体" w:hAnsi="宋体" w:hint="eastAsia"/>
          <w:sz w:val="24"/>
        </w:rPr>
        <w:t>、获取比选文件方式：</w:t>
      </w:r>
    </w:p>
    <w:p w14:paraId="7856DB68" w14:textId="77777777" w:rsidR="00E6026E" w:rsidRPr="00AB698C" w:rsidRDefault="00E6026E" w:rsidP="00E6026E">
      <w:pPr>
        <w:spacing w:line="500" w:lineRule="exact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（1）线上获取</w:t>
      </w:r>
      <w:r w:rsidRPr="00AB698C">
        <w:rPr>
          <w:rFonts w:ascii="宋体" w:hAnsi="宋体"/>
          <w:sz w:val="24"/>
        </w:rPr>
        <w:t>（</w:t>
      </w:r>
      <w:proofErr w:type="gramStart"/>
      <w:r w:rsidRPr="00AB698C">
        <w:rPr>
          <w:rFonts w:ascii="宋体" w:hAnsi="宋体"/>
          <w:sz w:val="24"/>
        </w:rPr>
        <w:t>标书款</w:t>
      </w:r>
      <w:proofErr w:type="gramEnd"/>
      <w:r w:rsidRPr="00AB698C">
        <w:rPr>
          <w:rFonts w:ascii="宋体" w:hAnsi="宋体"/>
          <w:sz w:val="24"/>
        </w:rPr>
        <w:t>电汇至我公司</w:t>
      </w:r>
      <w:proofErr w:type="gramStart"/>
      <w:r w:rsidRPr="00AB698C">
        <w:rPr>
          <w:rFonts w:ascii="宋体" w:hAnsi="宋体"/>
          <w:sz w:val="24"/>
        </w:rPr>
        <w:t>标书款</w:t>
      </w:r>
      <w:proofErr w:type="gramEnd"/>
      <w:r w:rsidRPr="00AB698C">
        <w:rPr>
          <w:rFonts w:ascii="宋体" w:hAnsi="宋体"/>
          <w:sz w:val="24"/>
        </w:rPr>
        <w:t>专用账户，将</w:t>
      </w:r>
      <w:proofErr w:type="gramStart"/>
      <w:r w:rsidRPr="00AB698C">
        <w:rPr>
          <w:rFonts w:ascii="宋体" w:hAnsi="宋体"/>
          <w:sz w:val="24"/>
        </w:rPr>
        <w:t>标书款</w:t>
      </w:r>
      <w:proofErr w:type="gramEnd"/>
      <w:r w:rsidRPr="00AB698C">
        <w:rPr>
          <w:rFonts w:ascii="宋体" w:hAnsi="宋体"/>
          <w:sz w:val="24"/>
        </w:rPr>
        <w:t>汇款凭证及文件领取表发送至我公司邮箱，采购代理机构确认资料无误后将</w:t>
      </w:r>
      <w:proofErr w:type="gramStart"/>
      <w:r w:rsidRPr="00AB698C">
        <w:rPr>
          <w:rFonts w:ascii="宋体" w:hAnsi="宋体"/>
          <w:sz w:val="24"/>
        </w:rPr>
        <w:t>于资料</w:t>
      </w:r>
      <w:proofErr w:type="gramEnd"/>
      <w:r w:rsidRPr="00AB698C">
        <w:rPr>
          <w:rFonts w:ascii="宋体" w:hAnsi="宋体"/>
          <w:sz w:val="24"/>
        </w:rPr>
        <w:t xml:space="preserve">发送后 1 </w:t>
      </w:r>
      <w:proofErr w:type="gramStart"/>
      <w:r w:rsidRPr="00AB698C">
        <w:rPr>
          <w:rFonts w:ascii="宋体" w:hAnsi="宋体"/>
          <w:sz w:val="24"/>
        </w:rPr>
        <w:t>个</w:t>
      </w:r>
      <w:proofErr w:type="gramEnd"/>
      <w:r w:rsidRPr="00AB698C">
        <w:rPr>
          <w:rFonts w:ascii="宋体" w:hAnsi="宋体"/>
          <w:sz w:val="24"/>
        </w:rPr>
        <w:t>工作日内将电子版比选文件发送至各投标人邮箱）。</w:t>
      </w:r>
    </w:p>
    <w:p w14:paraId="372C1374" w14:textId="77777777" w:rsidR="00E6026E" w:rsidRPr="00AB698C" w:rsidRDefault="00E6026E" w:rsidP="00E6026E">
      <w:pPr>
        <w:spacing w:line="360" w:lineRule="auto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/>
          <w:sz w:val="24"/>
        </w:rPr>
        <w:t>（2）采购代理机构邮箱：bjhy0608@163.com</w:t>
      </w:r>
    </w:p>
    <w:p w14:paraId="30F3078F" w14:textId="77777777" w:rsidR="00E6026E" w:rsidRPr="00AB698C" w:rsidRDefault="00E6026E" w:rsidP="00E6026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/>
          <w:sz w:val="24"/>
        </w:rPr>
        <w:t>14</w:t>
      </w:r>
      <w:r w:rsidRPr="00AB698C">
        <w:rPr>
          <w:rFonts w:ascii="宋体" w:hAnsi="宋体" w:hint="eastAsia"/>
          <w:sz w:val="24"/>
        </w:rPr>
        <w:t>、</w:t>
      </w:r>
      <w:r w:rsidRPr="00AB698C">
        <w:rPr>
          <w:rFonts w:ascii="宋体" w:hAnsi="宋体"/>
          <w:sz w:val="24"/>
        </w:rPr>
        <w:t>本项目比选公告在</w:t>
      </w:r>
      <w:r w:rsidRPr="00AB698C">
        <w:rPr>
          <w:rFonts w:ascii="宋体" w:hAnsi="宋体" w:cs="宋体" w:hint="eastAsia"/>
          <w:sz w:val="24"/>
          <w:szCs w:val="20"/>
        </w:rPr>
        <w:t>《中国政府采购网</w:t>
      </w:r>
      <w:r w:rsidRPr="00AB698C">
        <w:rPr>
          <w:rFonts w:ascii="宋体" w:hAnsi="宋体" w:cs="宋体"/>
          <w:sz w:val="24"/>
          <w:szCs w:val="20"/>
        </w:rPr>
        <w:t>http://www.ccgp.gov.cn/</w:t>
      </w:r>
      <w:r w:rsidRPr="00AB698C">
        <w:rPr>
          <w:rFonts w:ascii="宋体" w:hAnsi="宋体" w:cs="宋体" w:hint="eastAsia"/>
          <w:sz w:val="24"/>
          <w:szCs w:val="20"/>
        </w:rPr>
        <w:t>》</w:t>
      </w:r>
      <w:r w:rsidRPr="00AB698C">
        <w:rPr>
          <w:rFonts w:ascii="宋体" w:hAnsi="宋体" w:cs="宋体"/>
          <w:sz w:val="24"/>
          <w:szCs w:val="20"/>
        </w:rPr>
        <w:t>上发布。</w:t>
      </w:r>
    </w:p>
    <w:p w14:paraId="7675B830" w14:textId="77777777" w:rsidR="00E6026E" w:rsidRPr="00AB698C" w:rsidRDefault="00E6026E" w:rsidP="00E6026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/>
          <w:sz w:val="24"/>
        </w:rPr>
        <w:t>15</w:t>
      </w:r>
      <w:r w:rsidRPr="00AB698C">
        <w:rPr>
          <w:rFonts w:ascii="宋体" w:hAnsi="宋体" w:hint="eastAsia"/>
          <w:sz w:val="24"/>
        </w:rPr>
        <w:t>、凡对本次招标提出询问，请与</w:t>
      </w:r>
      <w:r w:rsidRPr="00AB698C">
        <w:rPr>
          <w:rFonts w:ascii="宋体" w:hAnsi="宋体" w:cs="宋体" w:hint="eastAsia"/>
          <w:sz w:val="24"/>
        </w:rPr>
        <w:t>北京宏一工程管理咨询有限公司</w:t>
      </w:r>
      <w:r w:rsidRPr="00AB698C">
        <w:rPr>
          <w:rFonts w:ascii="宋体" w:hAnsi="宋体" w:hint="eastAsia"/>
          <w:sz w:val="24"/>
        </w:rPr>
        <w:t>联系（技术方面的询问请以信函或传真的形式）。</w:t>
      </w:r>
    </w:p>
    <w:p w14:paraId="1D27EEF8" w14:textId="77777777" w:rsidR="00E6026E" w:rsidRPr="00AB698C" w:rsidRDefault="00E6026E" w:rsidP="00E6026E">
      <w:pPr>
        <w:spacing w:line="360" w:lineRule="auto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/>
          <w:sz w:val="24"/>
        </w:rPr>
        <w:lastRenderedPageBreak/>
        <w:t>16</w:t>
      </w:r>
      <w:r w:rsidRPr="00AB698C">
        <w:rPr>
          <w:rFonts w:ascii="宋体" w:hAnsi="宋体" w:hint="eastAsia"/>
          <w:sz w:val="24"/>
        </w:rPr>
        <w:t>、项目联系方式：</w:t>
      </w:r>
    </w:p>
    <w:p w14:paraId="2007585E" w14:textId="77777777" w:rsidR="00E6026E" w:rsidRPr="00AB698C" w:rsidRDefault="00E6026E" w:rsidP="00E6026E">
      <w:pPr>
        <w:spacing w:line="360" w:lineRule="auto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采购人：中国新闻社</w:t>
      </w:r>
    </w:p>
    <w:p w14:paraId="54D5D16F" w14:textId="77777777" w:rsidR="00E6026E" w:rsidRPr="00AB698C" w:rsidRDefault="00E6026E" w:rsidP="00E6026E">
      <w:pPr>
        <w:spacing w:line="360" w:lineRule="auto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地址：北京市西城区百万庄南街12号</w:t>
      </w:r>
    </w:p>
    <w:p w14:paraId="29D06D83" w14:textId="77777777" w:rsidR="00E6026E" w:rsidRPr="00AB698C" w:rsidRDefault="00E6026E" w:rsidP="00E6026E">
      <w:pPr>
        <w:spacing w:line="360" w:lineRule="auto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采购人联系人：陈老师</w:t>
      </w:r>
      <w:r w:rsidRPr="00AB698C">
        <w:rPr>
          <w:rFonts w:ascii="宋体" w:hAnsi="宋体"/>
          <w:sz w:val="24"/>
        </w:rPr>
        <w:t>010-68327620</w:t>
      </w:r>
    </w:p>
    <w:p w14:paraId="3C05FA6E" w14:textId="77777777" w:rsidR="00E6026E" w:rsidRPr="00AB698C" w:rsidRDefault="00E6026E" w:rsidP="00E6026E">
      <w:pPr>
        <w:spacing w:line="360" w:lineRule="auto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采购代理机构：北京宏一工程管理咨询有限公司</w:t>
      </w:r>
    </w:p>
    <w:p w14:paraId="4C651E82" w14:textId="77777777" w:rsidR="00E6026E" w:rsidRPr="00AB698C" w:rsidRDefault="00E6026E" w:rsidP="00E6026E">
      <w:pPr>
        <w:spacing w:line="360" w:lineRule="auto"/>
        <w:ind w:left="-2" w:firstLineChars="200" w:firstLine="480"/>
        <w:rPr>
          <w:rFonts w:ascii="宋体" w:hAnsi="宋体" w:hint="eastAsia"/>
          <w:sz w:val="24"/>
        </w:rPr>
      </w:pPr>
      <w:proofErr w:type="gramStart"/>
      <w:r w:rsidRPr="00AB698C">
        <w:rPr>
          <w:rFonts w:ascii="宋体" w:hAnsi="宋体" w:hint="eastAsia"/>
          <w:sz w:val="24"/>
        </w:rPr>
        <w:t>地　　址</w:t>
      </w:r>
      <w:proofErr w:type="gramEnd"/>
      <w:r w:rsidRPr="00AB698C">
        <w:rPr>
          <w:rFonts w:ascii="宋体" w:hAnsi="宋体" w:hint="eastAsia"/>
          <w:sz w:val="24"/>
        </w:rPr>
        <w:t>：北京市朝阳区百子湾西里4</w:t>
      </w:r>
      <w:r w:rsidRPr="00AB698C">
        <w:rPr>
          <w:rFonts w:ascii="宋体" w:hAnsi="宋体"/>
          <w:sz w:val="24"/>
        </w:rPr>
        <w:t>03</w:t>
      </w:r>
      <w:r w:rsidRPr="00AB698C">
        <w:rPr>
          <w:rFonts w:ascii="宋体" w:hAnsi="宋体" w:hint="eastAsia"/>
          <w:sz w:val="24"/>
        </w:rPr>
        <w:t>号楼金海商</w:t>
      </w:r>
      <w:proofErr w:type="gramStart"/>
      <w:r w:rsidRPr="00AB698C">
        <w:rPr>
          <w:rFonts w:ascii="宋体" w:hAnsi="宋体" w:hint="eastAsia"/>
          <w:sz w:val="24"/>
        </w:rPr>
        <w:t>富中心</w:t>
      </w:r>
      <w:proofErr w:type="gramEnd"/>
      <w:r w:rsidRPr="00AB698C">
        <w:rPr>
          <w:rFonts w:ascii="宋体" w:hAnsi="宋体" w:hint="eastAsia"/>
          <w:sz w:val="24"/>
        </w:rPr>
        <w:t>B座2层206</w:t>
      </w:r>
    </w:p>
    <w:p w14:paraId="5E50452E" w14:textId="77777777" w:rsidR="00E6026E" w:rsidRPr="00AB698C" w:rsidRDefault="00E6026E" w:rsidP="00E6026E">
      <w:pPr>
        <w:spacing w:line="360" w:lineRule="auto"/>
        <w:ind w:left="-2"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电　　话：010-</w:t>
      </w:r>
      <w:r w:rsidRPr="00AB698C">
        <w:rPr>
          <w:rFonts w:ascii="宋体" w:hAnsi="宋体"/>
          <w:sz w:val="24"/>
        </w:rPr>
        <w:t>59693189</w:t>
      </w:r>
    </w:p>
    <w:p w14:paraId="487ADB63" w14:textId="77777777" w:rsidR="00E6026E" w:rsidRPr="00AB698C" w:rsidRDefault="00E6026E" w:rsidP="00E6026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B698C">
        <w:rPr>
          <w:rFonts w:ascii="宋体" w:hAnsi="宋体" w:hint="eastAsia"/>
          <w:sz w:val="24"/>
        </w:rPr>
        <w:t>电子信箱：bjhy0608@163.com</w:t>
      </w:r>
    </w:p>
    <w:p w14:paraId="1662B52E" w14:textId="3964605E" w:rsidR="00E6026E" w:rsidRDefault="00E6026E" w:rsidP="00E6026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AB698C">
        <w:rPr>
          <w:rFonts w:ascii="宋体" w:hAnsi="宋体" w:hint="eastAsia"/>
          <w:sz w:val="24"/>
        </w:rPr>
        <w:t>联系人：姚钰春</w:t>
      </w:r>
      <w:r w:rsidRPr="00AB698C">
        <w:rPr>
          <w:rFonts w:ascii="宋体" w:hAnsi="宋体" w:cs="宋体" w:hint="eastAsia"/>
          <w:sz w:val="24"/>
        </w:rPr>
        <w:t>、张晓君、焦淑婉</w:t>
      </w:r>
    </w:p>
    <w:p w14:paraId="3CCBFE1A" w14:textId="77777777" w:rsidR="00E6026E" w:rsidRDefault="00E6026E" w:rsidP="00E6026E">
      <w:pPr>
        <w:pStyle w:val="a0"/>
      </w:pPr>
    </w:p>
    <w:p w14:paraId="44855B36" w14:textId="77777777" w:rsidR="00E6026E" w:rsidRDefault="00E6026E" w:rsidP="00E6026E"/>
    <w:p w14:paraId="315DF175" w14:textId="77777777" w:rsidR="00E6026E" w:rsidRDefault="00E6026E" w:rsidP="00E6026E">
      <w:pPr>
        <w:pStyle w:val="a0"/>
      </w:pPr>
    </w:p>
    <w:p w14:paraId="607C4163" w14:textId="77777777" w:rsidR="00E6026E" w:rsidRDefault="00E6026E" w:rsidP="00E6026E"/>
    <w:p w14:paraId="0DA6422A" w14:textId="77777777" w:rsidR="00E6026E" w:rsidRPr="00E6026E" w:rsidRDefault="00E6026E" w:rsidP="00E6026E">
      <w:pPr>
        <w:pStyle w:val="a0"/>
        <w:rPr>
          <w:rFonts w:hint="eastAsia"/>
        </w:rPr>
      </w:pPr>
    </w:p>
    <w:p w14:paraId="5A2ADDDB" w14:textId="77777777" w:rsidR="00E6026E" w:rsidRDefault="00E6026E" w:rsidP="00E6026E">
      <w:pPr>
        <w:pStyle w:val="a0"/>
      </w:pPr>
    </w:p>
    <w:p w14:paraId="16F112B4" w14:textId="396736CB" w:rsidR="00E6026E" w:rsidRDefault="00E6026E" w:rsidP="00E6026E">
      <w:pPr>
        <w:spacing w:line="360" w:lineRule="auto"/>
        <w:jc w:val="right"/>
        <w:rPr>
          <w:rFonts w:ascii="宋体" w:hAnsi="宋体"/>
          <w:sz w:val="24"/>
        </w:rPr>
      </w:pPr>
      <w:r w:rsidRPr="00AB698C">
        <w:rPr>
          <w:rFonts w:ascii="宋体" w:hAnsi="宋体" w:hint="eastAsia"/>
          <w:sz w:val="24"/>
        </w:rPr>
        <w:t>北京宏一工程管理咨询有限公司</w:t>
      </w:r>
    </w:p>
    <w:p w14:paraId="1832B950" w14:textId="17BFEFEF" w:rsidR="002853AF" w:rsidRPr="00E6026E" w:rsidRDefault="00E6026E" w:rsidP="00E6026E">
      <w:pPr>
        <w:spacing w:line="360" w:lineRule="auto"/>
        <w:jc w:val="right"/>
        <w:rPr>
          <w:rFonts w:ascii="宋体" w:hAnsi="宋体" w:hint="eastAsia"/>
          <w:sz w:val="24"/>
        </w:rPr>
      </w:pPr>
      <w:r w:rsidRPr="00E6026E">
        <w:rPr>
          <w:rFonts w:ascii="宋体" w:hAnsi="宋体" w:hint="eastAsia"/>
          <w:sz w:val="24"/>
        </w:rPr>
        <w:t>2025年12月2日</w:t>
      </w:r>
    </w:p>
    <w:sectPr w:rsidR="002853AF" w:rsidRPr="00E60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8689" w14:textId="77777777" w:rsidR="007F066D" w:rsidRDefault="007F066D" w:rsidP="00E6026E">
      <w:pPr>
        <w:rPr>
          <w:rFonts w:hint="eastAsia"/>
        </w:rPr>
      </w:pPr>
      <w:r>
        <w:separator/>
      </w:r>
    </w:p>
  </w:endnote>
  <w:endnote w:type="continuationSeparator" w:id="0">
    <w:p w14:paraId="4801F51F" w14:textId="77777777" w:rsidR="007F066D" w:rsidRDefault="007F066D" w:rsidP="00E60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4E74" w14:textId="77777777" w:rsidR="007F066D" w:rsidRDefault="007F066D" w:rsidP="00E6026E">
      <w:pPr>
        <w:rPr>
          <w:rFonts w:hint="eastAsia"/>
        </w:rPr>
      </w:pPr>
      <w:r>
        <w:separator/>
      </w:r>
    </w:p>
  </w:footnote>
  <w:footnote w:type="continuationSeparator" w:id="0">
    <w:p w14:paraId="2A1F091F" w14:textId="77777777" w:rsidR="007F066D" w:rsidRDefault="007F066D" w:rsidP="00E602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F"/>
    <w:rsid w:val="002853AF"/>
    <w:rsid w:val="00577F85"/>
    <w:rsid w:val="007F066D"/>
    <w:rsid w:val="00C87597"/>
    <w:rsid w:val="00E6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3756C"/>
  <w15:chartTrackingRefBased/>
  <w15:docId w15:val="{60983B03-0BFD-44CA-8491-452F748C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026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853A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A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A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A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A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A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A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A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A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85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8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8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85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85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285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85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85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853A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853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28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853A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285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853A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2853A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853A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2853A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8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2853AF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2853AF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6026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E6026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6026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E6026E"/>
    <w:rPr>
      <w:sz w:val="18"/>
      <w:szCs w:val="18"/>
    </w:rPr>
  </w:style>
  <w:style w:type="paragraph" w:styleId="a0">
    <w:name w:val="Body Text"/>
    <w:basedOn w:val="a"/>
    <w:next w:val="a"/>
    <w:link w:val="af3"/>
    <w:uiPriority w:val="99"/>
    <w:qFormat/>
    <w:rsid w:val="00E6026E"/>
    <w:pPr>
      <w:tabs>
        <w:tab w:val="left" w:pos="567"/>
      </w:tabs>
      <w:spacing w:before="120" w:line="22" w:lineRule="atLeast"/>
    </w:pPr>
    <w:rPr>
      <w:sz w:val="24"/>
      <w:szCs w:val="20"/>
    </w:rPr>
  </w:style>
  <w:style w:type="character" w:customStyle="1" w:styleId="af3">
    <w:name w:val="正文文本 字符"/>
    <w:basedOn w:val="a1"/>
    <w:link w:val="a0"/>
    <w:uiPriority w:val="99"/>
    <w:qFormat/>
    <w:rsid w:val="00E6026E"/>
    <w:rPr>
      <w:rFonts w:ascii="Times New Roman" w:eastAsia="宋体" w:hAnsi="Times New Roman" w:cs="Times New Roman"/>
      <w:sz w:val="24"/>
      <w:szCs w:val="20"/>
      <w14:ligatures w14:val="none"/>
    </w:rPr>
  </w:style>
  <w:style w:type="paragraph" w:styleId="af4">
    <w:name w:val="Body Text First Indent"/>
    <w:basedOn w:val="a0"/>
    <w:link w:val="af5"/>
    <w:autoRedefine/>
    <w:uiPriority w:val="99"/>
    <w:qFormat/>
    <w:rsid w:val="00E6026E"/>
    <w:pPr>
      <w:spacing w:before="0" w:after="120" w:line="240" w:lineRule="auto"/>
      <w:ind w:firstLineChars="100" w:firstLine="420"/>
    </w:pPr>
    <w:rPr>
      <w:szCs w:val="24"/>
    </w:rPr>
  </w:style>
  <w:style w:type="character" w:customStyle="1" w:styleId="af5">
    <w:name w:val="正文文本首行缩进 字符"/>
    <w:basedOn w:val="af3"/>
    <w:link w:val="af4"/>
    <w:uiPriority w:val="99"/>
    <w:qFormat/>
    <w:rsid w:val="00E6026E"/>
    <w:rPr>
      <w:rFonts w:ascii="Times New Roman" w:eastAsia="宋体" w:hAnsi="Times New Roman" w:cs="Times New Roman"/>
      <w:sz w:val="24"/>
      <w:szCs w:val="20"/>
      <w14:ligatures w14:val="none"/>
    </w:rPr>
  </w:style>
  <w:style w:type="character" w:customStyle="1" w:styleId="11">
    <w:name w:val="标题 1 字符1"/>
    <w:autoRedefine/>
    <w:uiPriority w:val="99"/>
    <w:qFormat/>
    <w:locked/>
    <w:rsid w:val="00E6026E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802</Characters>
  <Application>Microsoft Office Word</Application>
  <DocSecurity>0</DocSecurity>
  <Lines>66</Lines>
  <Paragraphs>57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44297934@qq.com</dc:creator>
  <cp:keywords/>
  <dc:description/>
  <cp:lastModifiedBy>44297934@qq.com</cp:lastModifiedBy>
  <cp:revision>3</cp:revision>
  <dcterms:created xsi:type="dcterms:W3CDTF">2025-12-02T08:11:00Z</dcterms:created>
  <dcterms:modified xsi:type="dcterms:W3CDTF">2025-12-02T08:13:00Z</dcterms:modified>
</cp:coreProperties>
</file>