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 xml:space="preserve">附件1  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2018年自治区高校外语教学改革研究项目（新疆高校外语</w:t>
      </w:r>
    </w:p>
    <w:p>
      <w:pPr>
        <w:spacing w:after="156" w:afterLines="50"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教育教学理论与实践研究）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拟立项名单</w:t>
      </w:r>
    </w:p>
    <w:tbl>
      <w:tblPr>
        <w:tblStyle w:val="6"/>
        <w:tblW w:w="15113" w:type="dxa"/>
        <w:jc w:val="center"/>
        <w:tblCellSpacing w:w="0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2339"/>
        <w:gridCol w:w="1556"/>
        <w:gridCol w:w="8912"/>
        <w:gridCol w:w="1512"/>
      </w:tblGrid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0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申报项目名称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项目类别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麦丽哈巴·奥兰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《大学基础英语》慕课建设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重点项目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新疆农业大学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王婷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大学英语混合式教学改革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重点项目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江秋丽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“互联网+”时代大学俄语专业混合式教学模式研究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新疆财经大学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霍楠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非英语专业学生特殊用途英语学习动机研究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昌吉学院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郭红梅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NLP理念下以提高新疆高校非英语专业大学生英语写作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自我效能感为导向的写作教学模式探究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昌吉学院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梁媛元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教育叙事视域下新疆高校英语教师身份建构与职业发展研究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中国石油大学(北京)克拉玛依校区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郭青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文化自信在大学英语教学中的实践研究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新疆师范大学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邹彬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新疆高校师范类英语专业实践类课程理论体系研究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新疆农业大学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bidi="ar"/>
              </w:rPr>
              <w:t>周川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bidi="ar"/>
              </w:rPr>
              <w:t>需求分析视角下的英语低起点大学生英语学习研究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新疆农业大学科学技术学院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刘艳丽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基于外教社课程中心在线平台的大学英语混合式教学模式研究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新疆工程学院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徐艳萍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大学英语教师教学信念和工科学生英语学习期待的相关性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伊犁师范大学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江淑燕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“产出导向法”视域下大学英语应用型课堂反思性实践研究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新疆医科大学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杨克力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新时代移动学习模式在边疆高校大学英语教学中的应用研究---以新疆医科大学为例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tblCellSpacing w:w="0" w:type="dxa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喀什大学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范姣兰</w:t>
            </w:r>
          </w:p>
        </w:tc>
        <w:tc>
          <w:tcPr>
            <w:tcW w:w="89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新疆高校外语专业教学中中华传统文化融入路径研究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560D8"/>
    <w:rsid w:val="000511F5"/>
    <w:rsid w:val="004C3384"/>
    <w:rsid w:val="005523F9"/>
    <w:rsid w:val="00654666"/>
    <w:rsid w:val="00667782"/>
    <w:rsid w:val="007D6B59"/>
    <w:rsid w:val="008F6BFC"/>
    <w:rsid w:val="009B7B44"/>
    <w:rsid w:val="009F3F13"/>
    <w:rsid w:val="00A4464A"/>
    <w:rsid w:val="00BB5B58"/>
    <w:rsid w:val="00C71AF4"/>
    <w:rsid w:val="00D64BFF"/>
    <w:rsid w:val="00DE277B"/>
    <w:rsid w:val="00F57288"/>
    <w:rsid w:val="00FB12F8"/>
    <w:rsid w:val="08C12027"/>
    <w:rsid w:val="11EB68DE"/>
    <w:rsid w:val="17AD763E"/>
    <w:rsid w:val="21495BA7"/>
    <w:rsid w:val="25A567BC"/>
    <w:rsid w:val="26711BDE"/>
    <w:rsid w:val="29E16A0C"/>
    <w:rsid w:val="2C3D255C"/>
    <w:rsid w:val="3BFD766F"/>
    <w:rsid w:val="3E7D5A4A"/>
    <w:rsid w:val="49013CE4"/>
    <w:rsid w:val="49C560D8"/>
    <w:rsid w:val="5D271053"/>
    <w:rsid w:val="63F4711C"/>
    <w:rsid w:val="68F82535"/>
    <w:rsid w:val="6A157B90"/>
    <w:rsid w:val="78104C4E"/>
    <w:rsid w:val="7D5E7CD9"/>
    <w:rsid w:val="7E8A7362"/>
    <w:rsid w:val="7F3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8203D-8064-4C84-850B-FEE49F948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309</Words>
  <Characters>1763</Characters>
  <Lines>14</Lines>
  <Paragraphs>4</Paragraphs>
  <TotalTime>40</TotalTime>
  <ScaleCrop>false</ScaleCrop>
  <LinksUpToDate>false</LinksUpToDate>
  <CharactersWithSpaces>2068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2019-01-19T09:57:00Z</dcterms:created>
  <dc:creator>Administrator</dc:creator>
  <cp:lastModifiedBy>dd</cp:lastModifiedBy>
  <cp:lastPrinted>2019-02-02T03:32:00Z</cp:lastPrinted>
  <dcterms:modified xsi:type="dcterms:W3CDTF">2019-02-02T05:27:22Z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